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200" w:rsidRPr="000F2163" w:rsidRDefault="000C4200" w:rsidP="000C4200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7"/>
          <w:szCs w:val="27"/>
        </w:rPr>
      </w:pPr>
      <w:r w:rsidRPr="00A06289">
        <w:rPr>
          <w:rFonts w:ascii="Times New Roman" w:eastAsia="Times New Roman" w:hAnsi="Times New Roman"/>
          <w:b/>
          <w:sz w:val="27"/>
          <w:szCs w:val="27"/>
          <w:lang w:eastAsia="ru-RU"/>
        </w:rPr>
        <w:t>ЛОТ №</w:t>
      </w:r>
      <w:r w:rsidR="00AC2680">
        <w:rPr>
          <w:rFonts w:ascii="Times New Roman" w:eastAsia="Times New Roman" w:hAnsi="Times New Roman"/>
          <w:b/>
          <w:sz w:val="27"/>
          <w:szCs w:val="27"/>
          <w:lang w:eastAsia="ru-RU"/>
        </w:rPr>
        <w:t>1</w:t>
      </w:r>
      <w:r w:rsidRPr="00A06289">
        <w:rPr>
          <w:rFonts w:ascii="Times New Roman" w:eastAsia="Times New Roman" w:hAnsi="Times New Roman"/>
          <w:b/>
          <w:sz w:val="27"/>
          <w:szCs w:val="27"/>
          <w:lang w:eastAsia="ru-RU"/>
        </w:rPr>
        <w:t>:</w:t>
      </w:r>
      <w:r w:rsidRPr="00A06289">
        <w:rPr>
          <w:rFonts w:ascii="Times New Roman" w:eastAsia="Times New Roman" w:hAnsi="Times New Roman"/>
          <w:sz w:val="27"/>
          <w:szCs w:val="27"/>
          <w:lang w:eastAsia="ru-RU"/>
        </w:rPr>
        <w:t xml:space="preserve"> нежилое помещение площадью 46,5 </w:t>
      </w:r>
      <w:proofErr w:type="spellStart"/>
      <w:r w:rsidRPr="00A06289">
        <w:rPr>
          <w:rFonts w:ascii="Times New Roman" w:eastAsia="Times New Roman" w:hAnsi="Times New Roman"/>
          <w:sz w:val="27"/>
          <w:szCs w:val="27"/>
          <w:lang w:eastAsia="ru-RU"/>
        </w:rPr>
        <w:t>кв.м</w:t>
      </w:r>
      <w:proofErr w:type="spellEnd"/>
      <w:r w:rsidRPr="00A06289">
        <w:rPr>
          <w:rFonts w:ascii="Times New Roman" w:eastAsia="Times New Roman" w:hAnsi="Times New Roman"/>
          <w:sz w:val="27"/>
          <w:szCs w:val="27"/>
          <w:lang w:eastAsia="ru-RU"/>
        </w:rPr>
        <w:t xml:space="preserve">., расположенное на первом этаже жилого здания по адресу: Волгоградская область, г. Михайловка, ул. </w:t>
      </w:r>
      <w:r w:rsidRPr="000F2163">
        <w:rPr>
          <w:rFonts w:ascii="Times New Roman" w:eastAsia="Times New Roman" w:hAnsi="Times New Roman"/>
          <w:b/>
          <w:sz w:val="27"/>
          <w:szCs w:val="27"/>
          <w:lang w:eastAsia="ru-RU"/>
        </w:rPr>
        <w:t>Обороны, 55/2ж.</w:t>
      </w:r>
    </w:p>
    <w:p w:rsidR="000C4200" w:rsidRDefault="00716287" w:rsidP="000C4200">
      <w:r>
        <w:rPr>
          <w:noProof/>
          <w:lang w:eastAsia="ru-RU"/>
        </w:rPr>
        <w:drawing>
          <wp:inline distT="0" distB="0" distL="0" distR="0">
            <wp:extent cx="5934075" cy="25050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58" w:rsidRDefault="00081858" w:rsidP="000C4200">
      <w:pPr>
        <w:widowControl w:val="0"/>
        <w:suppressAutoHyphens/>
        <w:autoSpaceDE w:val="0"/>
        <w:ind w:firstLine="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GoBack"/>
      <w:bookmarkEnd w:id="0"/>
    </w:p>
    <w:p w:rsidR="000C4200" w:rsidRDefault="000C4200" w:rsidP="00716287">
      <w:pPr>
        <w:jc w:val="both"/>
      </w:pPr>
    </w:p>
    <w:sectPr w:rsidR="000C42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5E"/>
    <w:rsid w:val="00081858"/>
    <w:rsid w:val="000C4200"/>
    <w:rsid w:val="000F2163"/>
    <w:rsid w:val="002B5E5E"/>
    <w:rsid w:val="00513F71"/>
    <w:rsid w:val="00716287"/>
    <w:rsid w:val="0083358F"/>
    <w:rsid w:val="00AC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2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</Words>
  <Characters>140</Characters>
  <Application>Microsoft Office Word</Application>
  <DocSecurity>0</DocSecurity>
  <Lines>1</Lines>
  <Paragraphs>1</Paragraphs>
  <ScaleCrop>false</ScaleCrop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n13</dc:creator>
  <cp:keywords/>
  <dc:description/>
  <cp:lastModifiedBy>Algo</cp:lastModifiedBy>
  <cp:revision>9</cp:revision>
  <dcterms:created xsi:type="dcterms:W3CDTF">2019-10-24T11:14:00Z</dcterms:created>
  <dcterms:modified xsi:type="dcterms:W3CDTF">2020-03-12T10:25:00Z</dcterms:modified>
</cp:coreProperties>
</file>